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84EF6AB" w:rsidR="001554D1" w:rsidRDefault="00905FD9">
      <w:pPr>
        <w:pStyle w:val="Heading2"/>
        <w:keepNext w:val="0"/>
        <w:keepLines w:val="0"/>
        <w:shd w:val="clear" w:color="auto" w:fill="FFFFFF"/>
        <w:spacing w:before="0" w:after="80" w:line="288" w:lineRule="auto"/>
        <w:rPr>
          <w:color w:val="455A64"/>
          <w:sz w:val="34"/>
          <w:szCs w:val="34"/>
        </w:rPr>
      </w:pPr>
      <w:bookmarkStart w:id="0" w:name="_8ojs0oe3w8zz" w:colFirst="0" w:colLast="0"/>
      <w:bookmarkEnd w:id="0"/>
      <w:r>
        <w:rPr>
          <w:color w:val="455A64"/>
          <w:sz w:val="34"/>
          <w:szCs w:val="34"/>
        </w:rPr>
        <w:t>FINANCE - Name _______________</w:t>
      </w:r>
    </w:p>
    <w:p w14:paraId="2859AE01" w14:textId="77777777" w:rsidR="00905FD9" w:rsidRPr="00905FD9" w:rsidRDefault="00905FD9" w:rsidP="00905FD9"/>
    <w:p w14:paraId="00000002" w14:textId="13751277" w:rsidR="001554D1" w:rsidRDefault="00905FD9" w:rsidP="00905FD9">
      <w:pPr>
        <w:pStyle w:val="Heading2"/>
        <w:keepNext w:val="0"/>
        <w:keepLines w:val="0"/>
        <w:shd w:val="clear" w:color="auto" w:fill="FFFFFF"/>
        <w:spacing w:before="0" w:after="80" w:line="288" w:lineRule="auto"/>
        <w:jc w:val="center"/>
        <w:rPr>
          <w:b/>
          <w:color w:val="455A64"/>
          <w:sz w:val="34"/>
          <w:szCs w:val="34"/>
        </w:rPr>
      </w:pPr>
      <w:bookmarkStart w:id="1" w:name="_wj80me9aucbj" w:colFirst="0" w:colLast="0"/>
      <w:bookmarkEnd w:id="1"/>
      <w:r w:rsidRPr="00905FD9">
        <w:rPr>
          <w:b/>
          <w:color w:val="455A64"/>
          <w:sz w:val="34"/>
          <w:szCs w:val="34"/>
        </w:rPr>
        <w:t>Investigate career opportunities in the financial industry</w:t>
      </w:r>
    </w:p>
    <w:p w14:paraId="0D521841" w14:textId="77777777" w:rsidR="00905FD9" w:rsidRPr="00905FD9" w:rsidRDefault="00905FD9" w:rsidP="00905FD9">
      <w:bookmarkStart w:id="2" w:name="_GoBack"/>
      <w:bookmarkEnd w:id="2"/>
    </w:p>
    <w:p w14:paraId="00000003" w14:textId="77777777" w:rsidR="001554D1" w:rsidRDefault="00905FD9">
      <w:pPr>
        <w:shd w:val="clear" w:color="auto" w:fill="FFFFFF"/>
        <w:spacing w:after="240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a. Identify occupations in the financial industry.</w:t>
      </w:r>
    </w:p>
    <w:p w14:paraId="00000004" w14:textId="77777777" w:rsidR="001554D1" w:rsidRDefault="001554D1">
      <w:pPr>
        <w:shd w:val="clear" w:color="auto" w:fill="FFFFFF"/>
        <w:spacing w:after="240"/>
        <w:rPr>
          <w:color w:val="373A3C"/>
          <w:sz w:val="23"/>
          <w:szCs w:val="23"/>
        </w:rPr>
      </w:pPr>
    </w:p>
    <w:p w14:paraId="00000005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b. Research an occupation in the financial industry using the following criteria:</w:t>
      </w:r>
    </w:p>
    <w:p w14:paraId="00000006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• educational requirements;</w:t>
      </w:r>
    </w:p>
    <w:p w14:paraId="00000007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08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09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0A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• working conditions, including typical hours and shifts worked as well as typical locations;</w:t>
      </w:r>
    </w:p>
    <w:p w14:paraId="0000000B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0C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0D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0E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• duties and skills required;</w:t>
      </w:r>
    </w:p>
    <w:p w14:paraId="0000000F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0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1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2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• physical, mental and emotional stresses;</w:t>
      </w:r>
    </w:p>
    <w:p w14:paraId="00000013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4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5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6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• other occupations with which they interact;</w:t>
      </w:r>
    </w:p>
    <w:p w14:paraId="00000017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8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9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A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• initial and ongoing educational requirements;</w:t>
      </w:r>
    </w:p>
    <w:p w14:paraId="0000001B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C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D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1E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• professional and/or licensing requirements in Saskatchewan and Canada; and,</w:t>
      </w:r>
    </w:p>
    <w:p w14:paraId="0000001F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0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1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2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• anticipated salary.</w:t>
      </w:r>
    </w:p>
    <w:p w14:paraId="00000023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4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5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6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7" w14:textId="77777777" w:rsidR="001554D1" w:rsidRDefault="00905FD9">
      <w:pPr>
        <w:shd w:val="clear" w:color="auto" w:fill="FFFFFF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>c.What type of person is most suitable for a specific occupation in the financial industry.</w:t>
      </w:r>
    </w:p>
    <w:p w14:paraId="00000028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9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A" w14:textId="77777777" w:rsidR="001554D1" w:rsidRDefault="001554D1">
      <w:pPr>
        <w:shd w:val="clear" w:color="auto" w:fill="FFFFFF"/>
        <w:rPr>
          <w:color w:val="373A3C"/>
          <w:sz w:val="23"/>
          <w:szCs w:val="23"/>
        </w:rPr>
      </w:pPr>
    </w:p>
    <w:p w14:paraId="0000002B" w14:textId="77777777" w:rsidR="001554D1" w:rsidRDefault="00905FD9">
      <w:pPr>
        <w:shd w:val="clear" w:color="auto" w:fill="FFFFFF"/>
        <w:spacing w:after="240"/>
        <w:rPr>
          <w:color w:val="373A3C"/>
          <w:sz w:val="23"/>
          <w:szCs w:val="23"/>
        </w:rPr>
      </w:pPr>
      <w:r>
        <w:rPr>
          <w:color w:val="373A3C"/>
          <w:sz w:val="23"/>
          <w:szCs w:val="23"/>
        </w:rPr>
        <w:t xml:space="preserve">d. </w:t>
      </w:r>
      <w:r>
        <w:rPr>
          <w:color w:val="373A3C"/>
          <w:sz w:val="23"/>
          <w:szCs w:val="23"/>
        </w:rPr>
        <w:t>Discuss how economic conditions may affect job prospects in the financial industry.</w:t>
      </w:r>
    </w:p>
    <w:p w14:paraId="0000002C" w14:textId="77777777" w:rsidR="001554D1" w:rsidRDefault="001554D1"/>
    <w:sectPr w:rsidR="001554D1">
      <w:pgSz w:w="11909" w:h="16834"/>
      <w:pgMar w:top="566" w:right="832" w:bottom="8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D1"/>
    <w:rsid w:val="001554D1"/>
    <w:rsid w:val="0090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25E1"/>
  <w15:docId w15:val="{94D51ABD-86ED-42A4-9B99-7B0F30BF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Arnold</dc:creator>
  <cp:lastModifiedBy>Margot Arnold</cp:lastModifiedBy>
  <cp:revision>2</cp:revision>
  <dcterms:created xsi:type="dcterms:W3CDTF">2020-08-15T20:15:00Z</dcterms:created>
  <dcterms:modified xsi:type="dcterms:W3CDTF">2020-08-15T20:15:00Z</dcterms:modified>
</cp:coreProperties>
</file>